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02" w:rsidRDefault="00B3080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20381" cy="9496425"/>
            <wp:effectExtent l="19050" t="0" r="0" b="0"/>
            <wp:docPr id="1" name="Рисунок 1" descr="C:\Users\Петровск\Desktop\Лок_акты\Л_акты_сканы\положение_ о внутренне системе оценки ка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положение_ о внутренне системе оценки качест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4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122" w:rsidRPr="00386122" w:rsidRDefault="0038612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386122" w:rsidRPr="00386122" w:rsidRDefault="0038612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(протокол № 8 от 03.09.2021 г.)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Петровское</w:t>
      </w:r>
      <w:proofErr w:type="gramEnd"/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386122" w:rsidRPr="00386122" w:rsidRDefault="0038612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386122" w:rsidRPr="00386122" w:rsidRDefault="0038612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386122" w:rsidRPr="00386122" w:rsidRDefault="0038612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СОГЛАСОВАНО</w:t>
      </w:r>
    </w:p>
    <w:p w:rsidR="00386122" w:rsidRPr="00386122" w:rsidRDefault="0038612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Советом школы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Приказ № 217  от 03.09.2021 г.              </w:t>
      </w:r>
    </w:p>
    <w:p w:rsidR="00386122" w:rsidRPr="00386122" w:rsidRDefault="00386122" w:rsidP="00386122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363EDA">
        <w:rPr>
          <w:rFonts w:ascii="Times New Roman" w:eastAsia="Times New Roman" w:hAnsi="Times New Roman" w:cs="Times New Roman"/>
          <w:sz w:val="28"/>
          <w:szCs w:val="28"/>
          <w:lang w:val="ru-RU"/>
        </w:rPr>
        <w:t>протокол №</w:t>
      </w:r>
      <w:r w:rsidR="00363EDA" w:rsidRPr="00363E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</w:t>
      </w:r>
      <w:r w:rsidRPr="00363E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</w:t>
      </w:r>
      <w:r w:rsidRPr="003861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02.09.2021 г.)  </w:t>
      </w:r>
    </w:p>
    <w:p w:rsidR="00386122" w:rsidRPr="00386122" w:rsidRDefault="00386122" w:rsidP="0038612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86122" w:rsidRPr="00386122" w:rsidRDefault="00386122" w:rsidP="0023151C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Положение </w:t>
      </w:r>
    </w:p>
    <w:p w:rsidR="00386122" w:rsidRPr="00386122" w:rsidRDefault="00386122" w:rsidP="0023151C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внутренней системе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оценки качества образования муниципально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учреждении средняя общеобразовательная школа села </w:t>
      </w:r>
      <w:proofErr w:type="gramStart"/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Петровское</w:t>
      </w:r>
      <w:proofErr w:type="gramEnd"/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района </w:t>
      </w:r>
      <w:proofErr w:type="spellStart"/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Ишимбайский</w:t>
      </w:r>
      <w:proofErr w:type="spellEnd"/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8612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Республики Башкортостан</w:t>
      </w:r>
    </w:p>
    <w:p w:rsidR="00386122" w:rsidRPr="0023151C" w:rsidRDefault="00386122" w:rsidP="0023151C">
      <w:pPr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86122" w:rsidRPr="0023151C" w:rsidRDefault="00386122" w:rsidP="00153F73">
      <w:pPr>
        <w:numPr>
          <w:ilvl w:val="0"/>
          <w:numId w:val="13"/>
        </w:numPr>
        <w:spacing w:before="0" w:beforeAutospacing="0" w:after="0" w:afterAutospacing="0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3151C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proofErr w:type="spellEnd"/>
      <w:r w:rsidRPr="00231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151C">
        <w:rPr>
          <w:rFonts w:ascii="Times New Roman" w:eastAsia="Times New Roman" w:hAnsi="Times New Roman" w:cs="Times New Roman"/>
          <w:b/>
          <w:sz w:val="28"/>
          <w:szCs w:val="28"/>
        </w:rPr>
        <w:t>положения</w:t>
      </w:r>
      <w:proofErr w:type="spellEnd"/>
    </w:p>
    <w:p w:rsidR="0023151C" w:rsidRPr="0023151C" w:rsidRDefault="0023151C" w:rsidP="0023151C">
      <w:pPr>
        <w:spacing w:before="0" w:beforeAutospacing="0" w:after="0" w:afterAutospacing="0"/>
        <w:ind w:firstLine="709"/>
        <w:contextualSpacing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Настоящее Положение о внутренней системе оценки качества образования (далее – Положение) в </w:t>
      </w:r>
      <w:r w:rsidR="00857279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униципальном бюджетном общеобразовательном учреждении</w:t>
      </w:r>
      <w:r w:rsidR="00857279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57279" w:rsidRPr="0023151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средняя общеобразовательная школа села Петровское муниципального района </w:t>
      </w:r>
      <w:proofErr w:type="spellStart"/>
      <w:r w:rsidR="00857279" w:rsidRPr="0023151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Ишимбайский</w:t>
      </w:r>
      <w:proofErr w:type="spellEnd"/>
      <w:r w:rsidR="00857279" w:rsidRPr="0023151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район  Республики Башкортостан</w:t>
      </w: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Школа):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регламентирует порядок организации и проведения контрольно-оценочных процедур;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закрепляет критерии и формы оценки по различным направлениям;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учитывает федеральные требования к порядку процедуры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самообследования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организации и параметры, используемые в процессе федерального государственного контроля качества образования.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соответствии: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Федеральным законом от 29.12.2012 № 273-ФЗ «Об образовании в Российской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Федерации»;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программой Российской Федерации «Развитие образования»,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утвержденной постановлением Правительства от 26.12.2017 № 1642;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22.03.2021 № 115;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государственным образовательным стандартом (ФГОС) начального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общего образования, утвержденным приказом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06.10.2009 № 373;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основного общего образования, утвержденным приказом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17.12.2010 № 1897;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среднего общего образования, утвержденным приказом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17.05.2012 № 413;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Порядком проведения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самообследования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образовательной организации,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утвержденным приказом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14.06.2013 № 462;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10.12.2013 № 1324;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Школы;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локальными нормативными актами Школы.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деятельность, утвержденных</w:t>
      </w:r>
      <w:r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13.03.2019 № 114.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В Положении использованы следующие понятия и аббревиатуры: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качество образования</w:t>
      </w:r>
      <w:r w:rsidRPr="0023151C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комплексная характеристика образовательной деятельности и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подготовки обучающегося, выражающая степень его соответствия ФГОС, образовательным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стандартам, федеральным государственным требованиям и (или) потребностям физического или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юридического лица, в интересах которого осуществляется образовательная деятельность, в том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числе степень достижения планируемых результатов освоения основной образовательной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внутренняя система оценки качества образования (ВСОКО)</w:t>
      </w:r>
      <w:r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это система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мероприятий и процедур, необходимых для осуществления контроля состояния качества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деятельности посредством обеспечения своевременной, полной и объективной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о качестве образовательных программ, которые реализует Школа, и результатах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освоения программ </w:t>
      </w:r>
      <w:proofErr w:type="gram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независимая оценка качества образования (НОКО)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это деятельность официально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уполномоченных структур и организаций, направленная на выявление уровня удовлетворенности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потребителей качеством предоставляемых образовательных услуг и соответствие качества этих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 федеральным требованиям;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документы ВСОКО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это совокупность информационно-аналитических продуктов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контрольно-оценочной деятельности субъектов ВСОКО;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диагностика</w:t>
      </w:r>
      <w:r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контрольный замер, срез;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мониторинг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это системное, протяженное во времени наблюдение за управляемым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оценка/оценочная процедура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установление степени соответствия фактических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показателей планируемым или заданным в рамках основной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программы;</w:t>
      </w:r>
      <w:proofErr w:type="gramEnd"/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ГИА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государственная итоговая аттестация;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ЕГЭ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единый государственный экзамен;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ОГЭ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основной государственный экзамен;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КИМ</w:t>
      </w:r>
      <w:r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контрольно-измерительные материалы;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ООП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основная образовательная программа;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УУД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универсальные учебные действия.</w:t>
      </w:r>
    </w:p>
    <w:p w:rsidR="00857279" w:rsidRDefault="00857279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3151C" w:rsidRPr="0023151C" w:rsidRDefault="0023151C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75FD1" w:rsidRPr="0023151C" w:rsidRDefault="00AC696A" w:rsidP="00153F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Организация ВСОКО</w:t>
      </w:r>
    </w:p>
    <w:p w:rsidR="00857279" w:rsidRPr="0023151C" w:rsidRDefault="00857279" w:rsidP="0023151C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В рамках ВСОКО оценивается: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образовательных программ;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условий реализации образовательных программ;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образовательных результатов обучающихся;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удовлетворенность потребителей качеством образования.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Направления, обозначенные в пункте 2.1, распространяются как на образовательную деятельность по ФГОС общего образования.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 Оценочные мероприятия и процедуры в рамках ВСОКО проводятся в течение всего учебного года, результаты обобщаются на этапе подготовки отчета о </w:t>
      </w:r>
      <w:proofErr w:type="spellStart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Основные мероприятия ВСОКО: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соответствия реализуемых в Школе образовательных программ федеральным</w:t>
      </w: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реализации основных образовательных программ;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освоения основных образовательных программ;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условий реализации ООП (по уровням общего образования) федеральным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состояния условий реализации ООП (по уровням общего образования) и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 реализации «дорожной карты» развития условий реализации ООП (по уровням общего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образования);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мониторинг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развития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образовательных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уровня достижения </w:t>
      </w:r>
      <w:proofErr w:type="gram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предметных и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 освоения ООП (по уровням общего образования);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 индивидуального прогресса обучающегося в достижении предметных и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освоения основных образовательных программ;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мониторинг личностного развития </w:t>
      </w:r>
      <w:proofErr w:type="gram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УУД;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удовлетворенности участников образовательных отношений качеством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систематизация и обработка оценочной информации, подготовка аналитических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по итогам ВСОКО;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подготовка текста отчета о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75FD1" w:rsidRPr="0023151C" w:rsidRDefault="00857279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подготовка справки по итогам учебного года.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2.6. </w:t>
      </w:r>
      <w:proofErr w:type="gramStart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должностных лиц, выполняемый ими в рамках ВСОКО функционал и сроки контрольно-оценочных мероприятий определяются</w:t>
      </w:r>
      <w:proofErr w:type="gramEnd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ежегодно руководителем Школы.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Контрольно-оценочные мероприятия и процедуры в рамках ВСОКО включаются в годовой план работы Школы.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75FD1" w:rsidRPr="0023151C" w:rsidRDefault="00AC696A" w:rsidP="00153F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Оценка образовательных результатов обучающихся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предметные результаты обучения;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результаты обучения;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 учащихся на конкурсах, соревнованиях, олимпиадах различного уровня;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удовлетворенность родителей качеством образовательных результатов.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накопительная оценка индивидуальных образовательных достижений учащихся (с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использованием технологии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портфолио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результатов внешних независимых диагностик, всероссийских проверочных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итоговая оценка по предметам, не выносимым на ГИА;</w:t>
      </w:r>
    </w:p>
    <w:p w:rsidR="00975FD1" w:rsidRPr="00A176D7" w:rsidRDefault="0023151C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A176D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результатов ГИА.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Сводная информация по итогам оценки предметных результатов проводится по</w:t>
      </w:r>
      <w:r w:rsidR="00A176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параметрам согласно приложению 1.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3.1.2. Оценка достижения </w:t>
      </w:r>
      <w:proofErr w:type="spellStart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освоения ООП (по уровням общего образования) проводится по параметрам согласно приложению 2. Обобщенные параметры оценки, внесенные в приложение 2, подлежат детализации по критериям в соответствии с требованиями ФГОС. Детализацию делает лицо, ежегодно назначаемое руководителем Школы.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 приложению 3.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Достижения учащихся на конкурсах, соревнованиях, олимпиадах различного уровня оцениваются по критериям и показателям, приведенным в приложении 4.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3.1.5. Удовлетворенность родителей качеством образовательных результатов оценивается в конце каждого учебного года на основании опросов, которые </w:t>
      </w:r>
      <w:r w:rsidRPr="00A176D7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проводятся раз в</w:t>
      </w:r>
      <w:r w:rsidR="00A176D7" w:rsidRPr="00A176D7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176D7">
        <w:rPr>
          <w:rFonts w:ascii="Times New Roman" w:hAnsi="Times New Roman" w:cs="Times New Roman"/>
          <w:color w:val="FF0000"/>
          <w:sz w:val="28"/>
          <w:szCs w:val="28"/>
          <w:lang w:val="ru-RU"/>
        </w:rPr>
        <w:t>год.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3.1.6. Все образовательные достижения обучающегося подлежат учету. Результаты индивидуального учета фиксируются: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сводной ведомости успеваемости;</w:t>
      </w:r>
    </w:p>
    <w:p w:rsidR="00975FD1" w:rsidRDefault="0023151C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справке по итогам учета единиц </w:t>
      </w:r>
      <w:proofErr w:type="spellStart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портфолио</w:t>
      </w:r>
      <w:proofErr w:type="spellEnd"/>
      <w:r w:rsidR="00AC696A" w:rsidRPr="0023151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75FD1" w:rsidRDefault="00AC696A" w:rsidP="0023151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Оценка образовательной деятельности</w:t>
      </w:r>
    </w:p>
    <w:p w:rsidR="0023151C" w:rsidRPr="0023151C" w:rsidRDefault="0023151C" w:rsidP="0023151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4.1. Оценке подлежат ООП соответствующего уровня общего образования, разработанные согласно требованиям образовательных стандартов (ФГОС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</w:t>
      </w:r>
      <w:r w:rsidRPr="0023151C">
        <w:rPr>
          <w:sz w:val="28"/>
          <w:szCs w:val="28"/>
          <w:lang w:val="ru-RU"/>
        </w:rPr>
        <w:br/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приложению 5.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4.1.3. Информация по пунктам 1.1–1.4 приложения 5 включается в отчет о</w:t>
      </w:r>
      <w:r w:rsidRPr="0023151C">
        <w:rPr>
          <w:sz w:val="28"/>
          <w:szCs w:val="28"/>
          <w:lang w:val="ru-RU"/>
        </w:rPr>
        <w:br/>
      </w:r>
      <w:proofErr w:type="spellStart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соответствие тематики программы запросу потребителей;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наличие документов, подтверждающих этот запрос;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соответствие содержания программы заявленному направлению дополнительного</w:t>
      </w:r>
      <w:r w:rsidR="00AC696A" w:rsidRPr="0023151C">
        <w:rPr>
          <w:rFonts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соответствие структуры и содержания программы региональным требованиям (при их</w:t>
      </w:r>
      <w:r w:rsidR="00AC696A" w:rsidRPr="0023151C">
        <w:rPr>
          <w:rFonts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наличии);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наличие в программе описанных форм и методов оценки планируемых результатов</w:t>
      </w:r>
      <w:r w:rsidR="00AC696A" w:rsidRPr="0023151C">
        <w:rPr>
          <w:rFonts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освоения программы </w:t>
      </w:r>
      <w:proofErr w:type="gramStart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75FD1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4.2.1. Оценка реализации дополнительного образования проводится по схеме анализа занятия (приложение 7).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условий реализации образовательных программ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5.2. Оценка условий реализации образовательных программ предусматривает проведение контроля состояния условий, на основе критериев, указанных в приложении 6.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5.3.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самообследованию</w:t>
      </w:r>
      <w:proofErr w:type="spellEnd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5.4. Оценка условий реализации образовательных программ проводится:</w:t>
      </w:r>
    </w:p>
    <w:p w:rsidR="00975FD1" w:rsidRPr="0023151C" w:rsidRDefault="0023151C" w:rsidP="0023151C">
      <w:pPr>
        <w:spacing w:before="0" w:beforeAutospacing="0" w:after="0" w:afterAutospacing="0"/>
        <w:ind w:left="360" w:firstLine="34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на этапе разработки ООП того или иного уровня (стартовая оценка);</w:t>
      </w:r>
    </w:p>
    <w:p w:rsidR="00975FD1" w:rsidRPr="0023151C" w:rsidRDefault="0023151C" w:rsidP="0023151C">
      <w:pPr>
        <w:spacing w:before="0" w:beforeAutospacing="0" w:after="0" w:afterAutospacing="0"/>
        <w:ind w:left="360" w:firstLine="34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ежегодно в ходе подготовки отчета о </w:t>
      </w:r>
      <w:proofErr w:type="spellStart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5.5.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 w:rsidRPr="0023151C">
        <w:rPr>
          <w:rFonts w:hAnsi="Times New Roman" w:cs="Times New Roman"/>
          <w:color w:val="000000"/>
          <w:sz w:val="28"/>
          <w:szCs w:val="28"/>
        </w:rPr>
        <w:t> </w:t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оценка условий дополняется «дорожной картой» их развития за период реализации ООП того или</w:t>
      </w:r>
      <w:r w:rsidRPr="0023151C">
        <w:rPr>
          <w:rFonts w:hAnsi="Times New Roman" w:cs="Times New Roman"/>
          <w:color w:val="000000"/>
          <w:sz w:val="28"/>
          <w:szCs w:val="28"/>
        </w:rPr>
        <w:t> </w:t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иного уровня общего образования.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5.6. Показатели стартовой оценки и показатели «дорожной карты» вносятся в организационный раздел ООП каждого уровня общего образования после</w:t>
      </w:r>
      <w:r w:rsid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х </w:t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согласования</w:t>
      </w:r>
      <w:r w:rsid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педагогическим советом.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5.7. Ежегодно в ходе подготовки отчета о </w:t>
      </w:r>
      <w:proofErr w:type="spellStart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проводится контроль состояния условий. Предметом контроля выступают:</w:t>
      </w:r>
    </w:p>
    <w:p w:rsidR="00975FD1" w:rsidRPr="0023151C" w:rsidRDefault="0023151C" w:rsidP="0023151C">
      <w:pPr>
        <w:spacing w:before="0" w:beforeAutospacing="0" w:after="0" w:afterAutospacing="0"/>
        <w:ind w:left="360" w:firstLine="34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выполнение показателей «дорожной карты» по каждому уровню ООП;</w:t>
      </w:r>
    </w:p>
    <w:p w:rsidR="00975FD1" w:rsidRPr="0023151C" w:rsidRDefault="0023151C" w:rsidP="0023151C">
      <w:pPr>
        <w:spacing w:before="0" w:beforeAutospacing="0" w:after="0" w:afterAutospacing="0"/>
        <w:ind w:left="360" w:firstLine="34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совокупное состояние условий образовательной деятельности в Школе.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5.8. Результаты ежегодной </w:t>
      </w:r>
      <w:proofErr w:type="gramStart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оценки совокупного состояния условий образовательной деятельности Школы</w:t>
      </w:r>
      <w:proofErr w:type="gramEnd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 включаются в отчет о </w:t>
      </w:r>
      <w:proofErr w:type="spellStart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3151C" w:rsidRPr="0023151C" w:rsidRDefault="0023151C" w:rsidP="00153F7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75FD1" w:rsidRPr="0023151C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Мониторинг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6.1. В рамках ВСОКО проводятся мониторинги: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личностного развития </w:t>
      </w:r>
      <w:proofErr w:type="gramStart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достижения </w:t>
      </w:r>
      <w:proofErr w:type="gramStart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образовательных результатов;</w:t>
      </w:r>
    </w:p>
    <w:p w:rsidR="00975FD1" w:rsidRPr="0023151C" w:rsidRDefault="0023151C" w:rsidP="0023151C">
      <w:pPr>
        <w:spacing w:before="0" w:beforeAutospacing="0" w:after="0" w:afterAutospacing="0"/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выполнения «дорожной карты» развития условий реализации образовательных</w:t>
      </w:r>
      <w:r w:rsidR="00AC696A" w:rsidRPr="0023151C">
        <w:rPr>
          <w:rFonts w:hAnsi="Times New Roman" w:cs="Times New Roman"/>
          <w:color w:val="000000"/>
          <w:sz w:val="28"/>
          <w:szCs w:val="28"/>
        </w:rPr>
        <w:t> </w:t>
      </w:r>
      <w:r w:rsidR="00AC696A" w:rsidRPr="0023151C">
        <w:rPr>
          <w:rFonts w:hAnsi="Times New Roman" w:cs="Times New Roman"/>
          <w:color w:val="000000"/>
          <w:sz w:val="28"/>
          <w:szCs w:val="28"/>
          <w:lang w:val="ru-RU"/>
        </w:rPr>
        <w:t>программ;</w:t>
      </w:r>
    </w:p>
    <w:p w:rsidR="00975FD1" w:rsidRPr="00A176D7" w:rsidRDefault="0023151C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AC696A" w:rsidRPr="00A176D7">
        <w:rPr>
          <w:rFonts w:hAnsi="Times New Roman" w:cs="Times New Roman"/>
          <w:color w:val="000000"/>
          <w:sz w:val="28"/>
          <w:szCs w:val="28"/>
          <w:lang w:val="ru-RU"/>
        </w:rPr>
        <w:t xml:space="preserve">показателей отчета о </w:t>
      </w:r>
      <w:proofErr w:type="spellStart"/>
      <w:r w:rsidR="00AC696A" w:rsidRPr="00A176D7">
        <w:rPr>
          <w:rFonts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="00AC696A" w:rsidRPr="00A176D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6.2. Вышеперечисленные мониторинги проводятся на основе параметров, внесенных в</w:t>
      </w:r>
      <w:r w:rsidRPr="0023151C">
        <w:rPr>
          <w:rFonts w:hAnsi="Times New Roman" w:cs="Times New Roman"/>
          <w:color w:val="000000"/>
          <w:sz w:val="28"/>
          <w:szCs w:val="28"/>
        </w:rPr>
        <w:t> </w:t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приложения 2–6.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75FD1" w:rsidRDefault="00AC696A" w:rsidP="0023151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Документы ВСОКО</w:t>
      </w:r>
    </w:p>
    <w:p w:rsidR="0023151C" w:rsidRPr="0023151C" w:rsidRDefault="0023151C" w:rsidP="0023151C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14"/>
          <w:szCs w:val="14"/>
          <w:lang w:val="ru-RU"/>
        </w:rPr>
      </w:pP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Pr="0023151C">
        <w:rPr>
          <w:sz w:val="28"/>
          <w:szCs w:val="28"/>
          <w:lang w:val="ru-RU"/>
        </w:rPr>
        <w:br/>
      </w: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направлений ВСОКО и сводные аналитические справки по итогам мониторингов.</w:t>
      </w:r>
    </w:p>
    <w:p w:rsidR="00975FD1" w:rsidRPr="0023151C" w:rsidRDefault="00AC696A" w:rsidP="0023151C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3151C">
        <w:rPr>
          <w:rFonts w:hAnsi="Times New Roman" w:cs="Times New Roman"/>
          <w:color w:val="000000"/>
          <w:sz w:val="28"/>
          <w:szCs w:val="28"/>
          <w:lang w:val="ru-RU"/>
        </w:rPr>
        <w:t>7.2. Состав конкретных документов ВСОКО ежегодно обновляется и утверждается руководителем Школы.</w:t>
      </w:r>
    </w:p>
    <w:p w:rsidR="00975FD1" w:rsidRPr="0023151C" w:rsidRDefault="00975FD1" w:rsidP="0023151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6D7" w:rsidRDefault="00A176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6D7" w:rsidRDefault="00A176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6D7" w:rsidRDefault="00A176D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53F73">
        <w:rPr>
          <w:rFonts w:hAnsi="Times New Roman" w:cs="Times New Roman"/>
          <w:color w:val="000000"/>
          <w:sz w:val="24"/>
          <w:szCs w:val="24"/>
          <w:lang w:val="ru-RU"/>
        </w:rPr>
        <w:t>03.09.</w:t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.2021</w:t>
      </w:r>
    </w:p>
    <w:p w:rsidR="00975FD1" w:rsidRPr="00386122" w:rsidRDefault="00975FD1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proofErr w:type="spellEnd"/>
    </w:p>
    <w:p w:rsidR="00E32DF7" w:rsidRPr="00E32DF7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7081"/>
        <w:gridCol w:w="2316"/>
      </w:tblGrid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5FD1" w:rsidRDefault="00975FD1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Pr="0023151C" w:rsidRDefault="0023151C" w:rsidP="00153F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6122">
        <w:rPr>
          <w:lang w:val="ru-RU"/>
        </w:rPr>
        <w:br/>
      </w:r>
      <w:r w:rsidR="00153F73">
        <w:rPr>
          <w:rFonts w:hAnsi="Times New Roman" w:cs="Times New Roman"/>
          <w:color w:val="000000"/>
          <w:sz w:val="24"/>
          <w:szCs w:val="24"/>
          <w:lang w:val="ru-RU"/>
        </w:rPr>
        <w:t>от 03.09.</w:t>
      </w:r>
      <w:r w:rsidR="00153F73" w:rsidRPr="00386122">
        <w:rPr>
          <w:rFonts w:hAnsi="Times New Roman" w:cs="Times New Roman"/>
          <w:color w:val="000000"/>
          <w:sz w:val="24"/>
          <w:szCs w:val="24"/>
          <w:lang w:val="ru-RU"/>
        </w:rPr>
        <w:t>.2021</w:t>
      </w:r>
    </w:p>
    <w:p w:rsidR="00975FD1" w:rsidRPr="00386122" w:rsidRDefault="00975FD1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proofErr w:type="spellEnd"/>
    </w:p>
    <w:p w:rsidR="00E32DF7" w:rsidRPr="00E32DF7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35"/>
        <w:gridCol w:w="2509"/>
        <w:gridCol w:w="2062"/>
        <w:gridCol w:w="2233"/>
        <w:gridCol w:w="1350"/>
      </w:tblGrid>
      <w:tr w:rsidR="00975FD1" w:rsidTr="00153F73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F73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Группа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метапред</w:t>
            </w:r>
            <w:proofErr w:type="spellEnd"/>
            <w:r w:rsidR="00153F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метных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</w:t>
            </w:r>
            <w:r w:rsidR="00153F7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ных</w:t>
            </w:r>
            <w:proofErr w:type="spellEnd"/>
            <w:proofErr w:type="gramEnd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Показатели оценки </w:t>
            </w:r>
            <w:proofErr w:type="spell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образовательных результатов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975FD1" w:rsidTr="00153F73">
        <w:trPr>
          <w:trHeight w:val="1081"/>
        </w:trPr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FD1" w:rsidTr="00153F73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понятия</w:t>
            </w:r>
            <w:proofErr w:type="spellEnd"/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термины</w:t>
            </w:r>
            <w:proofErr w:type="spellEnd"/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Реальный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Теоретический</w:t>
            </w:r>
          </w:p>
          <w:p w:rsidR="00975FD1" w:rsidRPr="00386122" w:rsidRDefault="00975FD1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Явление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Частное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Причина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Следствие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Закономерность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Синтез</w:t>
            </w:r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Гипотетический</w:t>
            </w:r>
            <w:proofErr w:type="spellEnd"/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Вероятностный</w:t>
            </w:r>
            <w:proofErr w:type="spellEnd"/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Личность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(волевое)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Душевное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(психическое)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Сознание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Самосознание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Детерминация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Экстраполяция</w:t>
            </w:r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Синергия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  <w:proofErr w:type="spellEnd"/>
          </w:p>
        </w:tc>
      </w:tr>
      <w:tr w:rsidR="00975FD1" w:rsidRPr="00B30802" w:rsidTr="00153F73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поведения;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взаимодействия с окружающими;</w:t>
            </w:r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индивидуального стиля познавательной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эффективной коммуникации;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ответственности за собственные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поступки, нравственного долга;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гражданской активности;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отношения к труду и выбору профессии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Смыслообразование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морально-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этическая ориентация в вопросах: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выбора жизненной стратегии,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карьеры;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средств и методов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самоактуализации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условиях информационного общества;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морального выбора;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взаимоотношения полов, создания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готовности к активной гражданской практике;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российской 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идентичности;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отношения к религии как форме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мировоззрения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Наблюдение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975FD1" w:rsidTr="00153F73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способов решения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 творческого и поискового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 пути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целей;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решения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самостоятельному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поиску методов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познания,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для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поисковых задач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соотносить свои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с планируемыми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результатами;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планы в связи с изменяющейся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ситуацией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определять цели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и составлять планы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деятельности; выбирать успешные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стратегии в различных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средств, схем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 учебных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практических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4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создавать, применять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преобразовывать знаки и символы,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и схемы для решения учебных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познавательных задач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текста</w:t>
            </w: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речевых средств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ясно,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 и точно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 свою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точку зрения,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4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информационн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 деятельности,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навыками получения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необходимой информации из словарей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типов, умение ориентироваться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различных источниках информации,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 оценивать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информацию,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получаемую из различных источников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ИКТ-технологий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учебной деятельности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ИКТ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ИКТ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решении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когнитивных,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 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эргономики,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гигиены,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ресурсосбережени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правовых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этических норм,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текста</w:t>
            </w: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4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понятия, создавать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обобщения, классифицировать,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выбирать основания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для классификации,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причинно-следственные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связи, строить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умозаключение и делать выводы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решения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 как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совершаемых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действий, границ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 знания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незнания, новых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задач и средств 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диалоге;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первичный опыт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создание текстов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использование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не менее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языка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дискуссии;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развитие опыта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создание текстов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художественного,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публицистического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научн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стилей;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использование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 не менее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средства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коммуникации: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участие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дебатах;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устойчивые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владение всеми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функциональными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стилями;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владение всеми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 языка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Текущий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контроль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партнером,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адекватная оценка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организовывать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 со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общаться и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взаимодействоват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процессе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позиции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ходом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86122">
              <w:rPr>
                <w:lang w:val="ru-RU"/>
              </w:rPr>
              <w:br/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группе</w:t>
            </w: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мнения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в процессе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конфликты,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стремление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учитывать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координировать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мнения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позиции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153F7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53F73">
        <w:rPr>
          <w:rFonts w:hAnsi="Times New Roman" w:cs="Times New Roman"/>
          <w:color w:val="000000"/>
          <w:sz w:val="24"/>
          <w:szCs w:val="24"/>
          <w:lang w:val="ru-RU"/>
        </w:rPr>
        <w:t>03.09.</w:t>
      </w:r>
      <w:r w:rsidR="00153F73" w:rsidRPr="00386122">
        <w:rPr>
          <w:rFonts w:hAnsi="Times New Roman" w:cs="Times New Roman"/>
          <w:color w:val="000000"/>
          <w:sz w:val="24"/>
          <w:szCs w:val="24"/>
          <w:lang w:val="ru-RU"/>
        </w:rPr>
        <w:t>.2021</w:t>
      </w: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spellEnd"/>
    </w:p>
    <w:p w:rsidR="00E32DF7" w:rsidRPr="00E32DF7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3"/>
        <w:gridCol w:w="1622"/>
        <w:gridCol w:w="1872"/>
        <w:gridCol w:w="1591"/>
        <w:gridCol w:w="1216"/>
        <w:gridCol w:w="1451"/>
        <w:gridCol w:w="1674"/>
      </w:tblGrid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Диагностируем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сформиров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мониторинга</w:t>
            </w:r>
            <w:proofErr w:type="spellEnd"/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зованию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готовность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способность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смыслообразов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анию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этической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классных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975FD1" w:rsidRPr="00B3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активной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позиции;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выбора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наличие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Встроенное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(или классный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руководитель)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 Принятие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освоивших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идентичности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принятие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Встроенное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ское</w:t>
            </w:r>
            <w:proofErr w:type="spellEnd"/>
            <w:proofErr w:type="gram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Социально-культурный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FD1" w:rsidRPr="00B3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на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уровне, к выбору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альных</w:t>
            </w:r>
            <w:proofErr w:type="spellEnd"/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заключением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психолога 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ьных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склонностях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способностях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раз на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этапе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 (по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7–8-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классов).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 раз –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опыт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ющих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нному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 опыт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proofErr w:type="gram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рекомендованн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ому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профилю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 выполнения учащимся проектов, тематика которых 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соответствует рекомендованному профилю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завершенные и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презентованн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рекомендованн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ому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профилю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Статистиче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FD1" w:rsidRPr="00B3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саморазвитию на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существующих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 морали,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традиций,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традиций этноса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существующ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норм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морали,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традиций,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освоение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понятий: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 морали,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этническая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идентичность,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семья, брак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(или)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руководитель,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</w:t>
            </w:r>
            <w:proofErr w:type="spellEnd"/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рамках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по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(или)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75FD1" w:rsidRPr="00B3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вует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ких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чувствах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интересе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культуре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завершенные и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презентованны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свидетельству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чувствах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учащегося, его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интересе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своего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  <w:p w:rsidR="00975FD1" w:rsidRDefault="00975FD1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образа жизни;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Демонстраци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жизни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практиках</w:t>
            </w:r>
          </w:p>
          <w:p w:rsidR="00975FD1" w:rsidRPr="00386122" w:rsidRDefault="00975FD1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Стабильность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культурой.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болезни.</w:t>
            </w:r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Статистиче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  <w:p w:rsidR="00975FD1" w:rsidRDefault="00975FD1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Ежегодно,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уважения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 как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способу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самореализа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практиках,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Отзыв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  <w:p w:rsidR="00975FD1" w:rsidRDefault="00975FD1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сть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Единицы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86122">
              <w:rPr>
                <w:lang w:val="ru-RU"/>
              </w:rPr>
              <w:br/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социально-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Преподавател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экологии или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 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м,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E32DF7">
        <w:rPr>
          <w:rFonts w:hAnsi="Times New Roman" w:cs="Times New Roman"/>
          <w:color w:val="000000"/>
          <w:sz w:val="24"/>
          <w:szCs w:val="24"/>
          <w:lang w:val="ru-RU"/>
        </w:rPr>
        <w:t>03.09</w:t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.2021</w:t>
      </w: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мониторинга результатов муниципального и регионального этапов</w:t>
      </w:r>
      <w:r w:rsidR="00E32D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 (конкурса)</w:t>
      </w:r>
    </w:p>
    <w:p w:rsidR="00E32DF7" w:rsidRPr="00386122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2909"/>
        <w:gridCol w:w="3280"/>
        <w:gridCol w:w="2902"/>
      </w:tblGrid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при переходе с</w:t>
            </w:r>
            <w:r w:rsidRPr="00386122">
              <w:rPr>
                <w:lang w:val="ru-RU"/>
              </w:rPr>
              <w:br/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этап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этапов, которые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 минимум 25% от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 балла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рейтинг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участия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Школы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предметных комиссиях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учителей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жюри предметных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составе жюри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участия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регионального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этапа в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обучающихся в этих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занимает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высокое положение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 среднего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каждому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 9–11-х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списках участников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имеет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заключительного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заключительном этапе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и призеров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дел, если Школа имеет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и победителей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 жюри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цели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 ориентации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регионального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 сдавших ЕГЭ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предмету участия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 на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баллы, позволившие им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поступить в профильные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вузы, в процентах от 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числа.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заключительного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 поступивших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профильные вузы,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 их общего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оценка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 характера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олимпиады, если выпускники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выбирают профиль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в соответствии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учебным предметом,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которому выиграли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Статистические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вузам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5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E32DF7">
        <w:rPr>
          <w:rFonts w:hAnsi="Times New Roman" w:cs="Times New Roman"/>
          <w:color w:val="000000"/>
          <w:sz w:val="24"/>
          <w:szCs w:val="24"/>
          <w:lang w:val="ru-RU"/>
        </w:rPr>
        <w:t>03.09.2021</w:t>
      </w: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  <w:proofErr w:type="spellEnd"/>
    </w:p>
    <w:p w:rsidR="00E32DF7" w:rsidRPr="00E32DF7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0"/>
        <w:gridCol w:w="6741"/>
        <w:gridCol w:w="226"/>
        <w:gridCol w:w="2252"/>
      </w:tblGrid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*</w:t>
            </w:r>
          </w:p>
        </w:tc>
      </w:tr>
      <w:tr w:rsidR="00975F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осваивающих основную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 программу: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осваивающих основную образовательную программу:</w:t>
            </w:r>
          </w:p>
        </w:tc>
      </w:tr>
      <w:tr w:rsidR="00975F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5F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5FD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5FD1" w:rsidRPr="00B3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</w:tr>
      <w:tr w:rsidR="00975FD1" w:rsidRPr="00B3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975FD1" w:rsidRPr="00B308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очно-заочная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975FD1" w:rsidRPr="00B308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заочная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975FD1" w:rsidRPr="00B3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</w:tr>
      <w:tr w:rsidR="00975FD1" w:rsidRPr="00B3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975FD1" w:rsidRPr="00B3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применением дистанционных образовательных технологий;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975FD1" w:rsidRPr="00B308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/не имеется.</w:t>
            </w:r>
          </w:p>
          <w:p w:rsidR="00975FD1" w:rsidRPr="00386122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чел.</w:t>
            </w:r>
          </w:p>
        </w:tc>
      </w:tr>
      <w:tr w:rsidR="00975FD1" w:rsidRPr="00B3080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ООП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реализацию в ООП части,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объема части ООП, формируемой участниками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отношений,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организации, социального запроса потребителей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ФГОС по составу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областей и наименованиям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ФГОС по объему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учебного плана ООП требованиям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СанПиН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(модулей) по всем предметам учебного плана, их соответствие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курсов части учебного плана,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плана, формируемой участниками образовательных отношений,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количеству обучающихся, осваивающих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ед. на одного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975FD1" w:rsidRPr="00B3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и количество индивидуальных учебных планов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обучающихся:</w:t>
            </w:r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очно-заочной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заочной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8–9-х классов, реализующих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проекты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плана внеурочной деятельности требованиям ФГОС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составу и наименованию направлений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мероприятий плана внеурочной деятельности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планируемым результатам ООП, в том числе Программе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и развития УУД и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к требованиям ФГОС к количеству обучающихся,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осваивающих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ед. на одного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Программы формирования и развития УУД 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требованиям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Программы воспитания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внеурочных мероприятий Программы воспитания в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общемобъеме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в часах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75F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* В ходе внутренней оценки вы можете выбрать один из вариантов маркировки.</w:t>
      </w:r>
    </w:p>
    <w:p w:rsidR="00975FD1" w:rsidRDefault="00975FD1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Pr="00386122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6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E32DF7">
        <w:rPr>
          <w:rFonts w:hAnsi="Times New Roman" w:cs="Times New Roman"/>
          <w:color w:val="000000"/>
          <w:sz w:val="24"/>
          <w:szCs w:val="24"/>
          <w:lang w:val="ru-RU"/>
        </w:rPr>
        <w:t>03.09.</w:t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.2021</w:t>
      </w: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 реализации образовательных программ</w:t>
      </w:r>
    </w:p>
    <w:p w:rsidR="00E32DF7" w:rsidRPr="00386122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95"/>
        <w:gridCol w:w="2321"/>
        <w:gridCol w:w="1404"/>
        <w:gridCol w:w="1661"/>
        <w:gridCol w:w="1458"/>
        <w:gridCol w:w="1350"/>
      </w:tblGrid>
      <w:tr w:rsidR="00975FD1" w:rsidTr="00153F73"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44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</w:tr>
      <w:tr w:rsidR="00975FD1" w:rsidRPr="00B30802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ия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«дорожной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карты»</w:t>
            </w:r>
          </w:p>
        </w:tc>
      </w:tr>
      <w:tr w:rsidR="00975FD1" w:rsidTr="00153F73"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 высшее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(профиля),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первая;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(12%):</w:t>
            </w:r>
          </w:p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(6%)</w:t>
            </w:r>
          </w:p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(6%)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(15%):</w:t>
            </w:r>
          </w:p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,5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(7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,5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(28%)</w:t>
            </w:r>
          </w:p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 (34%)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 (28%)</w:t>
            </w:r>
          </w:p>
          <w:p w:rsidR="00975FD1" w:rsidRDefault="00AC696A" w:rsidP="00153F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 (34%)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(72%)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(72%)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и административно-хозяйственных работников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вне программ повышения квалификации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(70%)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(70%)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</w:t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ный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являющихся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</w:t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являющихся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призерами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мастерства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(1%)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(1%)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(3%)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(3%)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Психолого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психологов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психологов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психологической разгрузки; рекреационных зон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 одного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ФГОС/</w:t>
            </w:r>
            <w:proofErr w:type="spellStart"/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оснащенного средствами сканирования и распознавания текстов;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менее 2 Мб/с), в общей численности учащихся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858 (100%)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</w:t>
            </w:r>
            <w:proofErr w:type="gram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</w:t>
            </w:r>
            <w:proofErr w:type="spellEnd"/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ное</w:t>
            </w:r>
            <w:proofErr w:type="spell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обеспечение 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учебной и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 хранения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фонда, состоящих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одного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 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 количестве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 хранения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фонда, состоящих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одного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5FD1" w:rsidRDefault="00975FD1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  <w:p w:rsidR="00975FD1" w:rsidRDefault="00AC696A" w:rsidP="00153F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ует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975FD1" w:rsidTr="00153F73"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151C" w:rsidRDefault="0023151C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3F73" w:rsidRDefault="00153F73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5FD1" w:rsidRPr="00386122" w:rsidRDefault="00AC696A" w:rsidP="00153F73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7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6122">
        <w:rPr>
          <w:lang w:val="ru-RU"/>
        </w:rPr>
        <w:br/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E32DF7">
        <w:rPr>
          <w:rFonts w:hAnsi="Times New Roman" w:cs="Times New Roman"/>
          <w:color w:val="000000"/>
          <w:sz w:val="24"/>
          <w:szCs w:val="24"/>
          <w:lang w:val="ru-RU"/>
        </w:rPr>
        <w:t>03.09</w:t>
      </w:r>
      <w:r w:rsidRPr="00386122">
        <w:rPr>
          <w:rFonts w:hAnsi="Times New Roman" w:cs="Times New Roman"/>
          <w:color w:val="000000"/>
          <w:sz w:val="24"/>
          <w:szCs w:val="24"/>
          <w:lang w:val="ru-RU"/>
        </w:rPr>
        <w:t>.2021</w:t>
      </w:r>
    </w:p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E32DF7" w:rsidRPr="00E32DF7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68"/>
        <w:gridCol w:w="4982"/>
      </w:tblGrid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педагога дополнительного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</w:rPr>
            </w:pP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Кузина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Надежда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Николаевна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</w:rPr>
            </w:pP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Кружок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«</w:t>
            </w: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Творим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сами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»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</w:rPr>
            </w:pPr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7–12 </w:t>
            </w: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лет</w:t>
            </w:r>
            <w:proofErr w:type="spellEnd"/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</w:rPr>
            </w:pPr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15.05.2018</w:t>
            </w:r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  <w:lang w:val="ru-RU"/>
              </w:rPr>
            </w:pPr>
            <w:r w:rsidRPr="00153F73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«Основы лепки из полимерной глины»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</w:rPr>
            </w:pP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Лепка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цветов</w:t>
            </w:r>
            <w:proofErr w:type="spellEnd"/>
          </w:p>
        </w:tc>
      </w:tr>
      <w:tr w:rsidR="00975FD1" w:rsidRPr="00B3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  <w:lang w:val="ru-RU"/>
              </w:rPr>
            </w:pPr>
            <w:r w:rsidRPr="00153F73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Полимерная глина, набор для лепки, защитные</w:t>
            </w:r>
            <w:r w:rsidRPr="00153F73">
              <w:rPr>
                <w:color w:val="FF0000"/>
                <w:lang w:val="ru-RU"/>
              </w:rPr>
              <w:br/>
            </w:r>
            <w:r w:rsidRPr="00153F73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подложки, очищающие салфетки</w:t>
            </w:r>
          </w:p>
        </w:tc>
      </w:tr>
      <w:tr w:rsidR="00975F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color w:val="FF0000"/>
              </w:rPr>
            </w:pP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Мероприятие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в </w:t>
            </w:r>
            <w:proofErr w:type="spellStart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>рамках</w:t>
            </w:r>
            <w:proofErr w:type="spellEnd"/>
            <w:r w:rsidRPr="00153F73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ВСОКО</w:t>
            </w:r>
          </w:p>
        </w:tc>
      </w:tr>
      <w:tr w:rsidR="00975FD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75FD1" w:rsidRDefault="00AC696A" w:rsidP="00153F7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Схема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</w:p>
    <w:p w:rsidR="00E32DF7" w:rsidRPr="00E32DF7" w:rsidRDefault="00E32DF7" w:rsidP="00153F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4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1958"/>
        <w:gridCol w:w="219"/>
        <w:gridCol w:w="2643"/>
        <w:gridCol w:w="1419"/>
        <w:gridCol w:w="698"/>
      </w:tblGrid>
      <w:tr w:rsidR="00975FD1" w:rsidTr="00E32DF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подготовки и реализации занятия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оборудования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рабочих мест обучающихся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необходимое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или раздаточные материалы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потратил время на занятии, чтобы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необходимое оборудование,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 материал или ничего не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задал направление работы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настроил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активную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достигнут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сформулировали тему занятия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на понятном для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языке три группы целей: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образовательные, развивающие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одну группу целей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(например, только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r w:rsidRPr="00386122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Актуализация имеющихся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знаний</w:t>
            </w:r>
            <w:proofErr w:type="gram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актуализацию имеющихся у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 знаний, умений, способов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пропустил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 целей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цели и подвел итоги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сформулировал цели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промежуточных этапов, не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и поощрил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учеников.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активность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один или два раза. Ученики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малоактивны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не проконтролировал.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полностью использовал возможность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вовремя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организовал,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смотивировал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рассказал критерии оценки или самооценки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работы, прокомментировал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частично использовал возможности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ее на занятии было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недостаточно, не прокомментировал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того, как оценил результаты.</w:t>
            </w:r>
            <w:r w:rsidRPr="0038612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ошибок учеников,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самоанализа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корректно объяснил, как исправить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недочеты.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некорректно прокомментировал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недочеты, раскритиковал не выполнение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а личностные качества ученика, не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</w:t>
            </w:r>
            <w:r w:rsidRPr="00386122">
              <w:rPr>
                <w:lang w:val="ru-RU"/>
              </w:rPr>
              <w:br/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оценил работу учеников объективно,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 объективно, но не аргументировал.</w:t>
            </w:r>
            <w:r w:rsidRPr="00386122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внимания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уровень внимания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на разных этапах занятия,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проконтролировал уровень внимания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proofErr w:type="gramStart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спользовал приемы, которые не повышали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действий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 усвоению/повторению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 частично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совсем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соответствовали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использовал</w:t>
            </w:r>
            <w:r w:rsidRPr="00386122">
              <w:rPr>
                <w:lang w:val="ru-RU"/>
              </w:rPr>
              <w:br/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не соответствовали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не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разъяснил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разъяснил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времени, которое</w:t>
            </w:r>
            <w:r w:rsidRPr="00386122">
              <w:rPr>
                <w:lang w:val="ru-RU"/>
              </w:rPr>
              <w:br/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тратят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учел примерные затраты времени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учел примерные затраты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логично изложил материал. Этапы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допустил логические ошибки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изложении материала.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рационально использовал время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контролировал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этап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нерационально использовал время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мотивировал учеников подвести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занятия. Учащиеся подвели итоги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соответствии с целями и задачами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рассказали, каких образовательных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подвел итог занятия. Цели, задачи,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обучения с итогом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не сопоставил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на занятии приемы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интереса к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кружка/секции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воспитывал интерес учащихся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занятиям: предлагал нестандартные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мотивировал, работал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универсальных учебных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 (УУД)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формировал или развивал УУД:</w:t>
            </w:r>
            <w:r w:rsidRPr="00386122">
              <w:rPr>
                <w:lang w:val="ru-RU"/>
              </w:rPr>
              <w:br/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регулятивные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познавательные,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коммуникативные, личностные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создал на занятии благоприятную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обстановку, школьникам эмоционально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комфортно, отношения уважительные,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Эмоциональный климат неблагоприятный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(педагог авторитарен, излишне критикует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или не поддерживает дисциплину,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попустительствует учащимся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технических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обучения (ТСО)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использовал ТСО,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 качество образовательных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неоправданно использовал ТСО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(больше развлекали, чем обучали или были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сложными для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санитарн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 требований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занятии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 к освещению, температурному и воздушному режиму, к технике безопасности, провел инструктаж по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физкультминутки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spellEnd"/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 провел физкультминутку,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физкультминутки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признаков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переутомления 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слишком сложные задания,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провел физкультминутку и не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ранее высказанных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и рекомендаций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 (при наличии)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устранил недочеты, которые были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5FD1" w:rsidTr="00E32DF7">
        <w:tc>
          <w:tcPr>
            <w:tcW w:w="29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AC696A" w:rsidP="00153F73">
            <w:pPr>
              <w:spacing w:before="0" w:beforeAutospacing="0" w:after="0" w:afterAutospacing="0"/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обратил внимания на замечания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 эксперта, который оценивал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предыдущее занятие.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5FD1" w:rsidTr="00E32DF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9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975FD1" w:rsidRPr="00B30802" w:rsidTr="00E32DF7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Вывод: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(если педагог набрал 30 и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баллов, то не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 занятие)</w:t>
            </w:r>
          </w:p>
        </w:tc>
        <w:tc>
          <w:tcPr>
            <w:tcW w:w="69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педагога и качество проведения занятия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высокое</w:t>
            </w:r>
          </w:p>
        </w:tc>
      </w:tr>
      <w:tr w:rsidR="00975FD1" w:rsidRPr="00B30802" w:rsidTr="00E32DF7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Pr="00386122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5FD1" w:rsidRPr="00B30802" w:rsidTr="00E32DF7">
        <w:trPr>
          <w:gridAfter w:val="2"/>
          <w:wAfter w:w="2117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посетил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по УВР</w:t>
            </w:r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975FD1" w:rsidP="00153F73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975FD1" w:rsidP="00153F73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975FD1" w:rsidTr="00E32DF7">
        <w:trPr>
          <w:gridAfter w:val="2"/>
          <w:wAfter w:w="2117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153F73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975FD1" w:rsidRPr="00B30802" w:rsidTr="00E32DF7">
        <w:trPr>
          <w:gridAfter w:val="2"/>
          <w:wAfter w:w="2117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386122" w:rsidRDefault="00AC696A" w:rsidP="00153F73">
            <w:pPr>
              <w:spacing w:before="0" w:beforeAutospacing="0" w:after="0" w:afterAutospacing="0"/>
              <w:rPr>
                <w:lang w:val="ru-RU"/>
              </w:rPr>
            </w:pP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результатами контроля</w:t>
            </w:r>
            <w:r w:rsidRPr="00386122">
              <w:rPr>
                <w:lang w:val="ru-RU"/>
              </w:rPr>
              <w:br/>
            </w:r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</w:t>
            </w:r>
            <w:proofErr w:type="gramStart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н(</w:t>
            </w:r>
            <w:proofErr w:type="gramEnd"/>
            <w:r w:rsidRPr="00386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а)</w:t>
            </w:r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A176D7" w:rsidRDefault="00975FD1" w:rsidP="00153F73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A176D7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A176D7" w:rsidRDefault="00975FD1" w:rsidP="00153F73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975FD1" w:rsidTr="00E32DF7">
        <w:trPr>
          <w:gridAfter w:val="2"/>
          <w:wAfter w:w="2117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Pr="00A176D7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5FD1" w:rsidRDefault="00AC696A" w:rsidP="00153F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975FD1" w:rsidTr="00E32DF7">
        <w:trPr>
          <w:gridAfter w:val="2"/>
          <w:wAfter w:w="2117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FD1" w:rsidRDefault="00975FD1" w:rsidP="00153F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96A" w:rsidRDefault="00AC696A"/>
    <w:sectPr w:rsidR="00AC696A" w:rsidSect="0023151C">
      <w:pgSz w:w="11907" w:h="16839"/>
      <w:pgMar w:top="709" w:right="850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67F3"/>
    <w:multiLevelType w:val="multilevel"/>
    <w:tmpl w:val="C592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E67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F6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B0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16BE"/>
    <w:multiLevelType w:val="multilevel"/>
    <w:tmpl w:val="8C5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57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642BD"/>
    <w:multiLevelType w:val="multilevel"/>
    <w:tmpl w:val="FA2E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81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9">
    <w:nsid w:val="504A64D4"/>
    <w:multiLevelType w:val="multilevel"/>
    <w:tmpl w:val="5DCC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4951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A07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0F6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53F73"/>
    <w:rsid w:val="0023151C"/>
    <w:rsid w:val="002D33B1"/>
    <w:rsid w:val="002D3591"/>
    <w:rsid w:val="003514A0"/>
    <w:rsid w:val="00363EDA"/>
    <w:rsid w:val="00386122"/>
    <w:rsid w:val="00405762"/>
    <w:rsid w:val="004F7E17"/>
    <w:rsid w:val="005A05CE"/>
    <w:rsid w:val="00614A1C"/>
    <w:rsid w:val="00653AF6"/>
    <w:rsid w:val="0071481E"/>
    <w:rsid w:val="00857279"/>
    <w:rsid w:val="00861873"/>
    <w:rsid w:val="00975FD1"/>
    <w:rsid w:val="00A176D7"/>
    <w:rsid w:val="00AC696A"/>
    <w:rsid w:val="00B30802"/>
    <w:rsid w:val="00B73A5A"/>
    <w:rsid w:val="00E32DF7"/>
    <w:rsid w:val="00E438A1"/>
    <w:rsid w:val="00ED03D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572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08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1ECD7-4DC4-44F8-A9C1-D448F3C9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7267</Words>
  <Characters>41428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dc:description>Подготовлено экспертами Актион-МЦФЭР</dc:description>
  <cp:lastModifiedBy>Петровск</cp:lastModifiedBy>
  <cp:revision>6</cp:revision>
  <dcterms:created xsi:type="dcterms:W3CDTF">2022-01-30T05:21:00Z</dcterms:created>
  <dcterms:modified xsi:type="dcterms:W3CDTF">2022-02-08T05:52:00Z</dcterms:modified>
</cp:coreProperties>
</file>